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B2" w:rsidRDefault="001C4CBE" w:rsidP="000669B2">
      <w:r>
        <w:t>Topic:</w:t>
      </w:r>
      <w:r>
        <w:tab/>
      </w:r>
      <w:r>
        <w:tab/>
      </w:r>
      <w:r>
        <w:tab/>
        <w:t xml:space="preserve">Drinking Water </w:t>
      </w:r>
    </w:p>
    <w:p w:rsidR="000669B2" w:rsidRDefault="001C4CBE" w:rsidP="000669B2">
      <w:r>
        <w:t xml:space="preserve">General Purpose:  </w:t>
      </w:r>
      <w:r>
        <w:tab/>
        <w:t xml:space="preserve">To Persuade </w:t>
      </w:r>
    </w:p>
    <w:p w:rsidR="001C4CBE" w:rsidRDefault="000669B2" w:rsidP="000669B2">
      <w:pPr>
        <w:ind w:left="2160" w:hanging="2160"/>
      </w:pPr>
      <w:r>
        <w:t>Specific Purpose:</w:t>
      </w:r>
      <w:r>
        <w:tab/>
        <w:t>To</w:t>
      </w:r>
      <w:r w:rsidR="001C4CBE">
        <w:t xml:space="preserve"> persuade my audience to incorporate drinking water into their every day. </w:t>
      </w:r>
    </w:p>
    <w:p w:rsidR="000669B2" w:rsidRDefault="000669B2" w:rsidP="000669B2">
      <w:pPr>
        <w:ind w:left="2160" w:hanging="2160"/>
      </w:pPr>
      <w:r>
        <w:t>Thesis:</w:t>
      </w:r>
      <w:r>
        <w:tab/>
      </w:r>
      <w:r w:rsidR="00C460C5">
        <w:t>Drinking w</w:t>
      </w:r>
      <w:r w:rsidR="001C4CBE">
        <w:t xml:space="preserve">ater is essential to our all around health. </w:t>
      </w:r>
    </w:p>
    <w:p w:rsidR="000669B2" w:rsidRDefault="000669B2" w:rsidP="000669B2">
      <w:pPr>
        <w:ind w:left="2160" w:hanging="2160"/>
      </w:pPr>
      <w:r>
        <w:t>Introduction:</w:t>
      </w:r>
    </w:p>
    <w:p w:rsidR="000669B2" w:rsidRDefault="00C460C5" w:rsidP="000669B2">
      <w:pPr>
        <w:ind w:left="720" w:hanging="720"/>
      </w:pPr>
      <w:r>
        <w:t xml:space="preserve">1.  </w:t>
      </w:r>
      <w:r>
        <w:tab/>
        <w:t>(</w:t>
      </w:r>
      <w:proofErr w:type="spellStart"/>
      <w:proofErr w:type="gramStart"/>
      <w:r>
        <w:t>pooring</w:t>
      </w:r>
      <w:proofErr w:type="spellEnd"/>
      <w:proofErr w:type="gramEnd"/>
      <w:r>
        <w:t xml:space="preserve"> a glass of water, Take a drink) </w:t>
      </w:r>
    </w:p>
    <w:p w:rsidR="000669B2" w:rsidRDefault="00C460C5" w:rsidP="000669B2">
      <w:pPr>
        <w:ind w:left="720" w:hanging="720"/>
      </w:pPr>
      <w:r>
        <w:t xml:space="preserve">2.  </w:t>
      </w:r>
      <w:r>
        <w:tab/>
      </w:r>
      <w:r w:rsidR="008D47C4">
        <w:t xml:space="preserve">Drinking water is essential to our all around health. </w:t>
      </w:r>
      <w:r w:rsidR="008D47C4" w:rsidRPr="008D47C4">
        <w:rPr>
          <w:i/>
        </w:rPr>
        <w:t>Thesis statement</w:t>
      </w:r>
    </w:p>
    <w:p w:rsidR="000669B2" w:rsidRDefault="000669B2" w:rsidP="000669B2">
      <w:pPr>
        <w:ind w:left="720" w:hanging="720"/>
      </w:pPr>
      <w:r>
        <w:t xml:space="preserve">3.  </w:t>
      </w:r>
      <w:r>
        <w:tab/>
      </w:r>
      <w:r w:rsidR="008D47C4">
        <w:t xml:space="preserve">Today I want to talk to you about the health benefits of drinking water, why soda is not a good replacement beverage, and how we can increase our intake of water. </w:t>
      </w:r>
    </w:p>
    <w:p w:rsidR="000669B2" w:rsidRDefault="000669B2" w:rsidP="000669B2"/>
    <w:p w:rsidR="000669B2" w:rsidRDefault="000669B2" w:rsidP="000669B2">
      <w:r>
        <w:t>Body:</w:t>
      </w:r>
    </w:p>
    <w:p w:rsidR="000669B2" w:rsidRDefault="00D020CC" w:rsidP="000669B2">
      <w:r>
        <w:t>I.</w:t>
      </w:r>
      <w:r>
        <w:tab/>
        <w:t>Some of the</w:t>
      </w:r>
      <w:r w:rsidR="008D47C4">
        <w:t xml:space="preserve"> health benefits </w:t>
      </w:r>
      <w:r>
        <w:t>of drinking water</w:t>
      </w:r>
      <w:r w:rsidR="008F37D4">
        <w:t xml:space="preserve"> (according to webmd.com) </w:t>
      </w:r>
    </w:p>
    <w:p w:rsidR="000669B2" w:rsidRDefault="000669B2" w:rsidP="000669B2">
      <w:r>
        <w:tab/>
        <w:t>A.</w:t>
      </w:r>
      <w:r>
        <w:tab/>
      </w:r>
      <w:r w:rsidR="00D020CC">
        <w:t>Water helps maintain balance of body fluids (urine, blood, saliva)</w:t>
      </w:r>
      <w:r>
        <w:t>.</w:t>
      </w:r>
    </w:p>
    <w:p w:rsidR="000669B2" w:rsidRDefault="00D020CC" w:rsidP="00D020CC">
      <w:pPr>
        <w:ind w:left="1440" w:hanging="1440"/>
      </w:pPr>
      <w:r>
        <w:t xml:space="preserve">            B.</w:t>
      </w:r>
      <w:r>
        <w:tab/>
        <w:t>Water helps control calories-drink in place of high calorie beverages (soda/alcohol)</w:t>
      </w:r>
      <w:r w:rsidR="000669B2">
        <w:t>.</w:t>
      </w:r>
      <w:r>
        <w:tab/>
      </w:r>
      <w:r>
        <w:tab/>
      </w:r>
    </w:p>
    <w:p w:rsidR="000669B2" w:rsidRDefault="00D020CC" w:rsidP="00D020CC">
      <w:pPr>
        <w:ind w:left="1440" w:hanging="720"/>
      </w:pPr>
      <w:r>
        <w:t>C.</w:t>
      </w:r>
      <w:r>
        <w:tab/>
        <w:t xml:space="preserve">Water energizes muscles- muscles that don’t have a good balance of electrolytes and hydration shrivel and fatigue easier. </w:t>
      </w:r>
    </w:p>
    <w:p w:rsidR="000669B2" w:rsidRDefault="00D020CC" w:rsidP="00117030">
      <w:pPr>
        <w:ind w:left="1440" w:hanging="720"/>
      </w:pPr>
      <w:r>
        <w:t>D.</w:t>
      </w:r>
      <w:r>
        <w:tab/>
        <w:t xml:space="preserve">Staying hydrated </w:t>
      </w:r>
      <w:r w:rsidR="00117030">
        <w:t xml:space="preserve">keeps your skin fresh and young- dehydration increases wrinkles and dryness. </w:t>
      </w:r>
    </w:p>
    <w:p w:rsidR="000669B2" w:rsidRDefault="00117030" w:rsidP="000669B2">
      <w:r>
        <w:tab/>
        <w:t>E.</w:t>
      </w:r>
      <w:r>
        <w:tab/>
        <w:t>Water helps your kidneys excrete toxins from the body</w:t>
      </w:r>
    </w:p>
    <w:p w:rsidR="000669B2" w:rsidRDefault="00117030" w:rsidP="000669B2">
      <w:r>
        <w:tab/>
      </w:r>
      <w:r>
        <w:tab/>
      </w:r>
    </w:p>
    <w:p w:rsidR="000669B2" w:rsidRDefault="000669B2" w:rsidP="000669B2"/>
    <w:p w:rsidR="000669B2" w:rsidRDefault="001708EE" w:rsidP="000669B2">
      <w:r>
        <w:t>II.</w:t>
      </w:r>
      <w:r>
        <w:tab/>
        <w:t>You should choose water of soda</w:t>
      </w:r>
      <w:r w:rsidR="000669B2">
        <w:t>.</w:t>
      </w:r>
    </w:p>
    <w:p w:rsidR="000669B2" w:rsidRDefault="00906A20" w:rsidP="008F37D4">
      <w:pPr>
        <w:ind w:left="1440" w:hanging="720"/>
      </w:pPr>
      <w:r>
        <w:t>A.</w:t>
      </w:r>
      <w:r>
        <w:tab/>
        <w:t>Soda tends to have a low satiety</w:t>
      </w:r>
      <w:r w:rsidR="008F37D4">
        <w:t xml:space="preserve"> (fullness) but promotes positive energy (calories) balance (weight gain)</w:t>
      </w:r>
      <w:r w:rsidR="000669B2">
        <w:t>.</w:t>
      </w:r>
    </w:p>
    <w:p w:rsidR="000669B2" w:rsidRDefault="008F37D4" w:rsidP="000669B2">
      <w:pPr>
        <w:ind w:left="1440" w:hanging="720"/>
      </w:pPr>
      <w:r>
        <w:t>B.</w:t>
      </w:r>
      <w:r>
        <w:tab/>
        <w:t xml:space="preserve">(according to livestrong.com) </w:t>
      </w:r>
      <w:proofErr w:type="gramStart"/>
      <w:r>
        <w:t>The</w:t>
      </w:r>
      <w:proofErr w:type="gramEnd"/>
      <w:r>
        <w:t xml:space="preserve"> caffeine in soda is used as a diuretic which causes you to lose fluid. Soda contains dehydrating properties (carbonation, salt, sugar, etc.) that can affect the water balance in your body. </w:t>
      </w:r>
    </w:p>
    <w:p w:rsidR="000669B2" w:rsidRDefault="008F37D4" w:rsidP="000669B2">
      <w:r>
        <w:tab/>
        <w:t>C.</w:t>
      </w:r>
      <w:r>
        <w:tab/>
      </w:r>
      <w:r w:rsidR="00487240">
        <w:t>Another unfortunate side effect of drinking soda is the wearing of your teeth.</w:t>
      </w:r>
    </w:p>
    <w:p w:rsidR="000669B2" w:rsidRDefault="00487240" w:rsidP="001708EE">
      <w:pPr>
        <w:ind w:left="1440"/>
      </w:pPr>
      <w:r>
        <w:t xml:space="preserve">Dentistry.net states some studies show that soda can be as corrosive as drinking battery acid. Wearing of the enamel is caused mostly by the sugar, phosphoric acid created from bacteria in your mouth, and staining of your teeth. </w:t>
      </w:r>
    </w:p>
    <w:p w:rsidR="000669B2" w:rsidRDefault="000669B2" w:rsidP="000669B2"/>
    <w:p w:rsidR="000669B2" w:rsidRDefault="00487240" w:rsidP="000669B2">
      <w:r>
        <w:t>III.</w:t>
      </w:r>
      <w:r>
        <w:tab/>
        <w:t xml:space="preserve">How to increase your water </w:t>
      </w:r>
      <w:proofErr w:type="gramStart"/>
      <w:r>
        <w:t xml:space="preserve">intake </w:t>
      </w:r>
      <w:r w:rsidR="000669B2">
        <w:t>.</w:t>
      </w:r>
      <w:proofErr w:type="gramEnd"/>
      <w:r w:rsidR="001708EE">
        <w:t xml:space="preserve"> (</w:t>
      </w:r>
      <w:proofErr w:type="gramStart"/>
      <w:r w:rsidR="001708EE">
        <w:t>acc</w:t>
      </w:r>
      <w:proofErr w:type="gramEnd"/>
      <w:r w:rsidR="001708EE">
        <w:t>. to MS Nutrition Counselor Carolyn Burris)</w:t>
      </w:r>
    </w:p>
    <w:p w:rsidR="00AD6652" w:rsidRDefault="000669B2" w:rsidP="000669B2">
      <w:r>
        <w:tab/>
        <w:t>A.</w:t>
      </w:r>
      <w:r>
        <w:tab/>
      </w:r>
      <w:r w:rsidR="001708EE">
        <w:t>(</w:t>
      </w:r>
      <w:r w:rsidR="00AD6652">
        <w:t>20% of our water comes from food….so eat more fruit and veggies!!</w:t>
      </w:r>
    </w:p>
    <w:p w:rsidR="000669B2" w:rsidRDefault="00AD6652" w:rsidP="00AD6652">
      <w:pPr>
        <w:ind w:left="1440" w:hanging="720"/>
      </w:pPr>
      <w:r>
        <w:t>B.</w:t>
      </w:r>
      <w:r>
        <w:tab/>
        <w:t>When you get up in the morning drink a glass of water, it will kick start your    metabolism</w:t>
      </w:r>
      <w:r w:rsidR="000669B2">
        <w:t>.</w:t>
      </w:r>
    </w:p>
    <w:p w:rsidR="000669B2" w:rsidRDefault="00AD6652" w:rsidP="00BF733F">
      <w:pPr>
        <w:ind w:left="1440" w:hanging="720"/>
      </w:pPr>
      <w:r>
        <w:t>C.</w:t>
      </w:r>
      <w:r>
        <w:tab/>
      </w:r>
      <w:r w:rsidR="00BF733F">
        <w:t>Carry a water bottle with you in your purse, backpack, at your desk, wherever. Make it your personal reminder to hydrate</w:t>
      </w:r>
      <w:r w:rsidR="000669B2">
        <w:t>.</w:t>
      </w:r>
    </w:p>
    <w:p w:rsidR="000669B2" w:rsidRDefault="00BF733F" w:rsidP="00BF733F">
      <w:r>
        <w:tab/>
        <w:t>D.</w:t>
      </w:r>
      <w:r>
        <w:tab/>
        <w:t xml:space="preserve">Don’t wait to be thirsty to drink water. Stay ahead of the game. </w:t>
      </w:r>
    </w:p>
    <w:p w:rsidR="000669B2" w:rsidRDefault="00BF733F" w:rsidP="00BF733F">
      <w:pPr>
        <w:ind w:left="1440" w:hanging="720"/>
      </w:pPr>
      <w:r>
        <w:t>E.</w:t>
      </w:r>
      <w:r>
        <w:tab/>
        <w:t xml:space="preserve">Drink a large glass of water an hour or so before you eat. This will help fill you up so you don’t take in too many calories. </w:t>
      </w:r>
    </w:p>
    <w:p w:rsidR="000669B2" w:rsidRDefault="00BF733F" w:rsidP="00BF733F">
      <w:pPr>
        <w:ind w:left="1440" w:hanging="720"/>
      </w:pPr>
      <w:r>
        <w:t>F.</w:t>
      </w:r>
      <w:r>
        <w:tab/>
        <w:t xml:space="preserve">If you are having a beverage, drink a glass of water with it to counter act the sugar </w:t>
      </w:r>
      <w:proofErr w:type="spellStart"/>
      <w:r>
        <w:t>and</w:t>
      </w:r>
      <w:proofErr w:type="spellEnd"/>
      <w:r>
        <w:t xml:space="preserve"> salt. </w:t>
      </w:r>
    </w:p>
    <w:p w:rsidR="000669B2" w:rsidRDefault="000669B2" w:rsidP="000669B2"/>
    <w:p w:rsidR="000669B2" w:rsidRDefault="000669B2" w:rsidP="000669B2">
      <w:pPr>
        <w:ind w:left="720" w:hanging="720"/>
      </w:pPr>
    </w:p>
    <w:p w:rsidR="000669B2" w:rsidRDefault="000669B2" w:rsidP="000669B2">
      <w:pPr>
        <w:ind w:left="720" w:hanging="720"/>
      </w:pPr>
      <w:r>
        <w:t>Conclusion:</w:t>
      </w:r>
    </w:p>
    <w:p w:rsidR="000669B2" w:rsidRDefault="00BF733F" w:rsidP="000669B2">
      <w:pPr>
        <w:ind w:left="720" w:hanging="720"/>
      </w:pPr>
      <w:r>
        <w:t>1.</w:t>
      </w:r>
      <w:r>
        <w:tab/>
      </w:r>
      <w:r w:rsidR="001708EE">
        <w:t>In conclusion I have mentioned these three main points, the health benefits of drinking water, why you should choose water of soda, and how you can increase your water intake</w:t>
      </w:r>
      <w:r w:rsidR="000669B2">
        <w:t>.</w:t>
      </w:r>
    </w:p>
    <w:p w:rsidR="000669B2" w:rsidRDefault="000669B2" w:rsidP="000669B2">
      <w:pPr>
        <w:ind w:left="720" w:hanging="720"/>
      </w:pPr>
      <w:r>
        <w:t>2.</w:t>
      </w:r>
      <w:r>
        <w:tab/>
      </w:r>
      <w:r w:rsidR="001708EE">
        <w:t xml:space="preserve">I am not asking you to completely cut out soda, but I am asking you to make that commitment </w:t>
      </w:r>
      <w:r w:rsidR="0088013E">
        <w:t xml:space="preserve">to drinking more water and keeping yourself hydrated. If you are thirsty for a healthier body, start with a glass of water. </w:t>
      </w:r>
    </w:p>
    <w:p w:rsidR="0088013E" w:rsidRDefault="0088013E" w:rsidP="000669B2">
      <w:pPr>
        <w:ind w:left="720" w:hanging="720"/>
      </w:pPr>
      <w:r>
        <w:t>3.</w:t>
      </w:r>
      <w:r>
        <w:tab/>
        <w:t>(</w:t>
      </w:r>
      <w:proofErr w:type="gramStart"/>
      <w:r>
        <w:t>take</w:t>
      </w:r>
      <w:proofErr w:type="gramEnd"/>
      <w:r>
        <w:t xml:space="preserve"> another drink of water) thank you. </w:t>
      </w:r>
    </w:p>
    <w:p w:rsidR="000669B2" w:rsidRDefault="000669B2"/>
    <w:p w:rsidR="003D7BD9" w:rsidRDefault="003D7BD9"/>
    <w:p w:rsidR="003D7BD9" w:rsidRDefault="003D7BD9"/>
    <w:p w:rsidR="003D7BD9" w:rsidRDefault="003D7BD9"/>
    <w:p w:rsidR="003D7BD9" w:rsidRDefault="003D7BD9"/>
    <w:p w:rsidR="003D7BD9" w:rsidRDefault="003D7BD9"/>
    <w:p w:rsidR="003D7BD9" w:rsidRDefault="003D7BD9"/>
    <w:p w:rsidR="003D7BD9" w:rsidRDefault="003D7BD9">
      <w:r>
        <w:t xml:space="preserve">Sources: </w:t>
      </w:r>
    </w:p>
    <w:p w:rsidR="00236DD1" w:rsidRDefault="00236DD1">
      <w:pPr>
        <w:rPr>
          <w:color w:val="000000"/>
          <w:sz w:val="18"/>
          <w:szCs w:val="18"/>
          <w:shd w:val="clear" w:color="auto" w:fill="FFFFFF"/>
        </w:rPr>
      </w:pPr>
    </w:p>
    <w:p w:rsidR="003D7BD9" w:rsidRDefault="00236DD1">
      <w:r>
        <w:rPr>
          <w:color w:val="000000"/>
          <w:sz w:val="18"/>
          <w:szCs w:val="18"/>
          <w:shd w:val="clear" w:color="auto" w:fill="FFFFFF"/>
        </w:rPr>
        <w:t>Adams, A. (2011, April 01).</w:t>
      </w:r>
      <w:r>
        <w:rPr>
          <w:rStyle w:val="apple-converted-space"/>
          <w:color w:val="000000"/>
          <w:sz w:val="18"/>
          <w:szCs w:val="18"/>
          <w:shd w:val="clear" w:color="auto" w:fill="FFFFFF"/>
        </w:rPr>
        <w:t> </w:t>
      </w:r>
      <w:proofErr w:type="gramStart"/>
      <w:r>
        <w:rPr>
          <w:i/>
          <w:iCs/>
          <w:color w:val="000000"/>
          <w:sz w:val="18"/>
          <w:szCs w:val="18"/>
          <w:shd w:val="clear" w:color="auto" w:fill="FFFFFF"/>
        </w:rPr>
        <w:t>does-diet-soda-count-as-water-intake</w:t>
      </w:r>
      <w:proofErr w:type="gramEnd"/>
      <w:r>
        <w:rPr>
          <w:color w:val="000000"/>
          <w:sz w:val="18"/>
          <w:szCs w:val="18"/>
          <w:shd w:val="clear" w:color="auto" w:fill="FFFFFF"/>
        </w:rPr>
        <w:t>. Retrieved from http://www.livestrong.com/article/</w:t>
      </w:r>
    </w:p>
    <w:p w:rsidR="003D7BD9" w:rsidRDefault="003D7BD9">
      <w:pPr>
        <w:rPr>
          <w:color w:val="000000"/>
          <w:sz w:val="18"/>
          <w:szCs w:val="18"/>
          <w:shd w:val="clear" w:color="auto" w:fill="FFFFFF"/>
        </w:rPr>
      </w:pPr>
    </w:p>
    <w:p w:rsidR="003D7BD9" w:rsidRDefault="003D7BD9">
      <w:pPr>
        <w:rPr>
          <w:color w:val="000000"/>
          <w:sz w:val="18"/>
          <w:szCs w:val="18"/>
          <w:shd w:val="clear" w:color="auto" w:fill="FFFFFF"/>
        </w:rPr>
      </w:pPr>
      <w:proofErr w:type="gramStart"/>
      <w:r>
        <w:rPr>
          <w:color w:val="000000"/>
          <w:sz w:val="18"/>
          <w:szCs w:val="18"/>
          <w:shd w:val="clear" w:color="auto" w:fill="FFFFFF"/>
        </w:rPr>
        <w:t xml:space="preserve">Briggs, L., &amp; </w:t>
      </w:r>
      <w:proofErr w:type="spellStart"/>
      <w:r>
        <w:rPr>
          <w:color w:val="000000"/>
          <w:sz w:val="18"/>
          <w:szCs w:val="18"/>
          <w:shd w:val="clear" w:color="auto" w:fill="FFFFFF"/>
        </w:rPr>
        <w:t>Menger</w:t>
      </w:r>
      <w:proofErr w:type="spellEnd"/>
      <w:r>
        <w:rPr>
          <w:color w:val="000000"/>
          <w:sz w:val="18"/>
          <w:szCs w:val="18"/>
          <w:shd w:val="clear" w:color="auto" w:fill="FFFFFF"/>
        </w:rPr>
        <w:t>, B. (2008).</w:t>
      </w:r>
      <w:proofErr w:type="gramEnd"/>
      <w:r>
        <w:rPr>
          <w:color w:val="000000"/>
          <w:sz w:val="18"/>
          <w:szCs w:val="18"/>
          <w:shd w:val="clear" w:color="auto" w:fill="FFFFFF"/>
        </w:rPr>
        <w:t xml:space="preserve"> Nutrition and dietetics service, central </w:t>
      </w:r>
      <w:proofErr w:type="spellStart"/>
      <w:proofErr w:type="gramStart"/>
      <w:r>
        <w:rPr>
          <w:color w:val="000000"/>
          <w:sz w:val="18"/>
          <w:szCs w:val="18"/>
          <w:shd w:val="clear" w:color="auto" w:fill="FFFFFF"/>
        </w:rPr>
        <w:t>london</w:t>
      </w:r>
      <w:proofErr w:type="spellEnd"/>
      <w:proofErr w:type="gramEnd"/>
      <w:r>
        <w:rPr>
          <w:color w:val="000000"/>
          <w:sz w:val="18"/>
          <w:szCs w:val="18"/>
          <w:shd w:val="clear" w:color="auto" w:fill="FFFFFF"/>
        </w:rPr>
        <w:t xml:space="preserve"> community </w:t>
      </w:r>
      <w:proofErr w:type="spellStart"/>
      <w:r>
        <w:rPr>
          <w:color w:val="000000"/>
          <w:sz w:val="18"/>
          <w:szCs w:val="18"/>
          <w:shd w:val="clear" w:color="auto" w:fill="FFFFFF"/>
        </w:rPr>
        <w:t>healthcare.</w:t>
      </w:r>
      <w:r>
        <w:rPr>
          <w:i/>
          <w:iCs/>
          <w:color w:val="000000"/>
          <w:sz w:val="18"/>
          <w:szCs w:val="18"/>
          <w:shd w:val="clear" w:color="auto" w:fill="FFFFFF"/>
        </w:rPr>
        <w:t>Nutrition</w:t>
      </w:r>
      <w:proofErr w:type="spellEnd"/>
      <w:r>
        <w:rPr>
          <w:i/>
          <w:iCs/>
          <w:color w:val="000000"/>
          <w:sz w:val="18"/>
          <w:szCs w:val="18"/>
          <w:shd w:val="clear" w:color="auto" w:fill="FFFFFF"/>
        </w:rPr>
        <w:t xml:space="preserve"> and Dietetics Service, Central London Community Healthcare NHS Trust, </w:t>
      </w:r>
      <w:proofErr w:type="spellStart"/>
      <w:r>
        <w:rPr>
          <w:i/>
          <w:iCs/>
          <w:color w:val="000000"/>
          <w:sz w:val="18"/>
          <w:szCs w:val="18"/>
          <w:shd w:val="clear" w:color="auto" w:fill="FFFFFF"/>
        </w:rPr>
        <w:t>Eastry</w:t>
      </w:r>
      <w:proofErr w:type="spellEnd"/>
      <w:r>
        <w:rPr>
          <w:i/>
          <w:iCs/>
          <w:color w:val="000000"/>
          <w:sz w:val="18"/>
          <w:szCs w:val="18"/>
          <w:shd w:val="clear" w:color="auto" w:fill="FFFFFF"/>
        </w:rPr>
        <w:t xml:space="preserve"> House, London, UK e-mail: </w:t>
      </w:r>
      <w:hyperlink r:id="rId4" w:history="1">
        <w:r w:rsidRPr="009F77B3">
          <w:rPr>
            <w:rStyle w:val="Hyperlink"/>
            <w:i/>
            <w:iCs/>
            <w:sz w:val="18"/>
            <w:szCs w:val="18"/>
            <w:shd w:val="clear" w:color="auto" w:fill="FFFFFF"/>
          </w:rPr>
          <w:t>laura.briggs@kc-pct.nhs.uk</w:t>
        </w:r>
      </w:hyperlink>
      <w:r>
        <w:rPr>
          <w:color w:val="000000"/>
          <w:sz w:val="18"/>
          <w:szCs w:val="18"/>
          <w:shd w:val="clear" w:color="auto" w:fill="FFFFFF"/>
        </w:rPr>
        <w:t>,</w:t>
      </w:r>
    </w:p>
    <w:p w:rsidR="003D7BD9" w:rsidRDefault="003D7BD9">
      <w:pPr>
        <w:rPr>
          <w:color w:val="000000"/>
          <w:sz w:val="18"/>
          <w:szCs w:val="18"/>
          <w:shd w:val="clear" w:color="auto" w:fill="FFFFFF"/>
        </w:rPr>
      </w:pPr>
    </w:p>
    <w:p w:rsidR="00236DD1" w:rsidRDefault="00236DD1" w:rsidP="00236DD1">
      <w:pPr>
        <w:rPr>
          <w:color w:val="000000"/>
          <w:sz w:val="18"/>
          <w:szCs w:val="18"/>
          <w:shd w:val="clear" w:color="auto" w:fill="FFFFFF"/>
        </w:rPr>
      </w:pPr>
      <w:r>
        <w:rPr>
          <w:color w:val="000000"/>
          <w:sz w:val="18"/>
          <w:szCs w:val="18"/>
          <w:shd w:val="clear" w:color="auto" w:fill="FFFFFF"/>
        </w:rPr>
        <w:t>www.dentistry.net/dental-nutrition/soda-on-teeth/</w:t>
      </w:r>
    </w:p>
    <w:p w:rsidR="00236DD1" w:rsidRDefault="00236DD1" w:rsidP="00236DD1">
      <w:pPr>
        <w:rPr>
          <w:color w:val="000000"/>
          <w:sz w:val="18"/>
          <w:szCs w:val="18"/>
          <w:shd w:val="clear" w:color="auto" w:fill="FFFFFF"/>
        </w:rPr>
      </w:pPr>
    </w:p>
    <w:p w:rsidR="00236DD1" w:rsidRDefault="00236DD1" w:rsidP="00236DD1">
      <w:pPr>
        <w:rPr>
          <w:color w:val="000000"/>
          <w:sz w:val="18"/>
          <w:szCs w:val="18"/>
          <w:shd w:val="clear" w:color="auto" w:fill="FFFFFF"/>
        </w:rPr>
      </w:pPr>
      <w:r w:rsidRPr="00236DD1">
        <w:rPr>
          <w:color w:val="000000"/>
          <w:sz w:val="18"/>
          <w:szCs w:val="18"/>
          <w:shd w:val="clear" w:color="auto" w:fill="FFFFFF"/>
        </w:rPr>
        <w:t>www.seasonswellness.com/10waystoincreaseyourwaterintake</w:t>
      </w:r>
    </w:p>
    <w:p w:rsidR="00236DD1" w:rsidRDefault="00236DD1" w:rsidP="00236DD1">
      <w:pPr>
        <w:rPr>
          <w:color w:val="000000"/>
          <w:sz w:val="18"/>
          <w:szCs w:val="18"/>
          <w:shd w:val="clear" w:color="auto" w:fill="FFFFFF"/>
        </w:rPr>
      </w:pPr>
    </w:p>
    <w:p w:rsidR="003D7BD9" w:rsidRDefault="003D7BD9">
      <w:pPr>
        <w:rPr>
          <w:color w:val="000000"/>
          <w:sz w:val="18"/>
          <w:szCs w:val="18"/>
          <w:shd w:val="clear" w:color="auto" w:fill="FFFFFF"/>
        </w:rPr>
      </w:pPr>
      <w:r>
        <w:rPr>
          <w:color w:val="000000"/>
          <w:sz w:val="18"/>
          <w:szCs w:val="18"/>
          <w:shd w:val="clear" w:color="auto" w:fill="FFFFFF"/>
        </w:rPr>
        <w:t>Zelman, K. M. (2008, May 08).</w:t>
      </w:r>
      <w:r>
        <w:rPr>
          <w:rStyle w:val="apple-converted-space"/>
          <w:color w:val="000000"/>
          <w:sz w:val="18"/>
          <w:szCs w:val="18"/>
          <w:shd w:val="clear" w:color="auto" w:fill="FFFFFF"/>
        </w:rPr>
        <w:t> </w:t>
      </w:r>
      <w:proofErr w:type="spellStart"/>
      <w:proofErr w:type="gramStart"/>
      <w:r>
        <w:rPr>
          <w:i/>
          <w:iCs/>
          <w:color w:val="000000"/>
          <w:sz w:val="18"/>
          <w:szCs w:val="18"/>
          <w:shd w:val="clear" w:color="auto" w:fill="FFFFFF"/>
        </w:rPr>
        <w:t>Webmd</w:t>
      </w:r>
      <w:proofErr w:type="spellEnd"/>
      <w:r>
        <w:rPr>
          <w:color w:val="000000"/>
          <w:sz w:val="18"/>
          <w:szCs w:val="18"/>
          <w:shd w:val="clear" w:color="auto" w:fill="FFFFFF"/>
        </w:rPr>
        <w:t>.</w:t>
      </w:r>
      <w:proofErr w:type="gramEnd"/>
      <w:r>
        <w:rPr>
          <w:color w:val="000000"/>
          <w:sz w:val="18"/>
          <w:szCs w:val="18"/>
          <w:shd w:val="clear" w:color="auto" w:fill="FFFFFF"/>
        </w:rPr>
        <w:t xml:space="preserve"> Retrieved from </w:t>
      </w:r>
      <w:hyperlink r:id="rId5" w:history="1">
        <w:r w:rsidRPr="009F77B3">
          <w:rPr>
            <w:rStyle w:val="Hyperlink"/>
            <w:sz w:val="18"/>
            <w:szCs w:val="18"/>
            <w:shd w:val="clear" w:color="auto" w:fill="FFFFFF"/>
          </w:rPr>
          <w:t>http://www.webmd.com/diet/features/6-reasons-to-drink-water</w:t>
        </w:r>
      </w:hyperlink>
    </w:p>
    <w:p w:rsidR="00236DD1" w:rsidRDefault="00236DD1">
      <w:pPr>
        <w:rPr>
          <w:color w:val="000000"/>
          <w:sz w:val="18"/>
          <w:szCs w:val="18"/>
          <w:shd w:val="clear" w:color="auto" w:fill="FFFFFF"/>
        </w:rPr>
      </w:pPr>
    </w:p>
    <w:p w:rsidR="003D7BD9" w:rsidRDefault="003D7BD9">
      <w:pPr>
        <w:rPr>
          <w:color w:val="000000"/>
          <w:sz w:val="18"/>
          <w:szCs w:val="18"/>
          <w:shd w:val="clear" w:color="auto" w:fill="FFFFFF"/>
        </w:rPr>
      </w:pPr>
    </w:p>
    <w:p w:rsidR="003D7BD9" w:rsidRDefault="003D7BD9"/>
    <w:sectPr w:rsidR="003D7BD9" w:rsidSect="00AC2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69B2"/>
    <w:rsid w:val="000669B2"/>
    <w:rsid w:val="00117030"/>
    <w:rsid w:val="001708EE"/>
    <w:rsid w:val="001C4CBE"/>
    <w:rsid w:val="00236DD1"/>
    <w:rsid w:val="003D7BD9"/>
    <w:rsid w:val="00487240"/>
    <w:rsid w:val="004D3442"/>
    <w:rsid w:val="0088013E"/>
    <w:rsid w:val="008D47C4"/>
    <w:rsid w:val="008F37D4"/>
    <w:rsid w:val="00906A20"/>
    <w:rsid w:val="00AC2B76"/>
    <w:rsid w:val="00AD6652"/>
    <w:rsid w:val="00BF733F"/>
    <w:rsid w:val="00C460C5"/>
    <w:rsid w:val="00D020CC"/>
    <w:rsid w:val="00FB4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BD9"/>
    <w:rPr>
      <w:color w:val="0000FF" w:themeColor="hyperlink"/>
      <w:u w:val="single"/>
    </w:rPr>
  </w:style>
  <w:style w:type="character" w:customStyle="1" w:styleId="apple-converted-space">
    <w:name w:val="apple-converted-space"/>
    <w:basedOn w:val="DefaultParagraphFont"/>
    <w:rsid w:val="003D7B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md.com/diet/features/6-reasons-to-drink-water" TargetMode="External"/><Relationship Id="rId4" Type="http://schemas.openxmlformats.org/officeDocument/2006/relationships/hyperlink" Target="mailto:laura.briggs@kc-p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customer</cp:lastModifiedBy>
  <cp:revision>2</cp:revision>
  <dcterms:created xsi:type="dcterms:W3CDTF">2012-11-15T06:11:00Z</dcterms:created>
  <dcterms:modified xsi:type="dcterms:W3CDTF">2012-11-15T06:11:00Z</dcterms:modified>
</cp:coreProperties>
</file>